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40" w:rsidRDefault="00313040">
      <w:pPr>
        <w:spacing w:after="0"/>
        <w:jc w:val="center"/>
        <w:rPr>
          <w:b/>
          <w:sz w:val="21"/>
          <w:szCs w:val="21"/>
        </w:rPr>
      </w:pPr>
      <w:bookmarkStart w:id="0" w:name="_GoBack"/>
      <w:bookmarkEnd w:id="0"/>
    </w:p>
    <w:p w:rsidR="00313040" w:rsidRDefault="00866E24">
      <w:pPr>
        <w:spacing w:after="0"/>
        <w:jc w:val="center"/>
        <w:rPr>
          <w:b/>
        </w:rPr>
      </w:pPr>
      <w:r>
        <w:rPr>
          <w:b/>
        </w:rPr>
        <w:t>Learning Expectations for Students in Quarantine</w:t>
      </w:r>
    </w:p>
    <w:p w:rsidR="00313040" w:rsidRDefault="00313040">
      <w:pPr>
        <w:spacing w:after="0"/>
        <w:jc w:val="center"/>
        <w:rPr>
          <w:b/>
          <w:sz w:val="21"/>
          <w:szCs w:val="21"/>
        </w:rPr>
      </w:pPr>
    </w:p>
    <w:p w:rsidR="00313040" w:rsidRDefault="00866E24">
      <w:pPr>
        <w:spacing w:after="0"/>
        <w:rPr>
          <w:sz w:val="21"/>
          <w:szCs w:val="21"/>
        </w:rPr>
      </w:pPr>
      <w:r>
        <w:rPr>
          <w:sz w:val="21"/>
          <w:szCs w:val="21"/>
        </w:rPr>
        <w:t>The staff at KIPP Delta Public Schools remains committed to providing the best possible learning experience for our students and families. In the event that a student is a close contact to someone with COVID-19 and has to quarantine, learning will remain a priority. When students need temporary remote instruction, here is the learning you can expect:</w:t>
      </w:r>
    </w:p>
    <w:p w:rsidR="00313040" w:rsidRDefault="00313040">
      <w:pPr>
        <w:spacing w:after="0"/>
        <w:rPr>
          <w:sz w:val="21"/>
          <w:szCs w:val="21"/>
        </w:rPr>
      </w:pP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3868"/>
        <w:gridCol w:w="4410"/>
        <w:gridCol w:w="3780"/>
      </w:tblGrid>
      <w:tr w:rsidR="00313040">
        <w:tc>
          <w:tcPr>
            <w:tcW w:w="2337" w:type="dxa"/>
            <w:shd w:val="clear" w:color="auto" w:fill="AEAAAA"/>
          </w:tcPr>
          <w:p w:rsidR="00313040" w:rsidRDefault="00866E24">
            <w:pPr>
              <w:jc w:val="center"/>
              <w:rPr>
                <w:b/>
                <w:sz w:val="21"/>
                <w:szCs w:val="21"/>
              </w:rPr>
            </w:pPr>
            <w:r>
              <w:rPr>
                <w:b/>
                <w:sz w:val="21"/>
                <w:szCs w:val="21"/>
              </w:rPr>
              <w:t>Remote Situation</w:t>
            </w:r>
          </w:p>
        </w:tc>
        <w:tc>
          <w:tcPr>
            <w:tcW w:w="3868" w:type="dxa"/>
            <w:shd w:val="clear" w:color="auto" w:fill="AEAAAA"/>
          </w:tcPr>
          <w:p w:rsidR="00313040" w:rsidRDefault="00866E24">
            <w:pPr>
              <w:jc w:val="center"/>
              <w:rPr>
                <w:b/>
                <w:sz w:val="21"/>
                <w:szCs w:val="21"/>
              </w:rPr>
            </w:pPr>
            <w:r>
              <w:rPr>
                <w:b/>
                <w:sz w:val="21"/>
                <w:szCs w:val="21"/>
              </w:rPr>
              <w:t>How students will learn</w:t>
            </w:r>
          </w:p>
        </w:tc>
        <w:tc>
          <w:tcPr>
            <w:tcW w:w="4410" w:type="dxa"/>
            <w:shd w:val="clear" w:color="auto" w:fill="AEAAAA"/>
          </w:tcPr>
          <w:p w:rsidR="00313040" w:rsidRDefault="00866E24">
            <w:pPr>
              <w:jc w:val="center"/>
              <w:rPr>
                <w:b/>
                <w:sz w:val="21"/>
                <w:szCs w:val="21"/>
              </w:rPr>
            </w:pPr>
            <w:r>
              <w:rPr>
                <w:b/>
                <w:sz w:val="21"/>
                <w:szCs w:val="21"/>
              </w:rPr>
              <w:t>How students will be supported</w:t>
            </w:r>
          </w:p>
        </w:tc>
        <w:tc>
          <w:tcPr>
            <w:tcW w:w="3780" w:type="dxa"/>
            <w:shd w:val="clear" w:color="auto" w:fill="AEAAAA"/>
          </w:tcPr>
          <w:p w:rsidR="00313040" w:rsidRDefault="00866E24">
            <w:pPr>
              <w:jc w:val="center"/>
              <w:rPr>
                <w:b/>
                <w:sz w:val="21"/>
                <w:szCs w:val="21"/>
              </w:rPr>
            </w:pPr>
            <w:r>
              <w:rPr>
                <w:b/>
                <w:sz w:val="21"/>
                <w:szCs w:val="21"/>
              </w:rPr>
              <w:t>How attendance is counted</w:t>
            </w:r>
          </w:p>
        </w:tc>
      </w:tr>
      <w:tr w:rsidR="00313040">
        <w:tc>
          <w:tcPr>
            <w:tcW w:w="2337" w:type="dxa"/>
          </w:tcPr>
          <w:p w:rsidR="00313040" w:rsidRDefault="00866E24">
            <w:pPr>
              <w:jc w:val="center"/>
              <w:rPr>
                <w:b/>
                <w:sz w:val="21"/>
                <w:szCs w:val="21"/>
              </w:rPr>
            </w:pPr>
            <w:r>
              <w:rPr>
                <w:b/>
                <w:sz w:val="21"/>
                <w:szCs w:val="21"/>
              </w:rPr>
              <w:t>Individual Quarantine</w:t>
            </w:r>
          </w:p>
        </w:tc>
        <w:tc>
          <w:tcPr>
            <w:tcW w:w="3868" w:type="dxa"/>
          </w:tcPr>
          <w:p w:rsidR="00313040" w:rsidRDefault="00866E24">
            <w:pPr>
              <w:rPr>
                <w:sz w:val="21"/>
                <w:szCs w:val="21"/>
              </w:rPr>
            </w:pPr>
            <w:r>
              <w:rPr>
                <w:sz w:val="21"/>
                <w:szCs w:val="21"/>
              </w:rPr>
              <w:t>May include one or both of the following:</w:t>
            </w:r>
          </w:p>
          <w:p w:rsidR="00313040" w:rsidRDefault="00313040">
            <w:pPr>
              <w:rPr>
                <w:sz w:val="21"/>
                <w:szCs w:val="21"/>
              </w:rPr>
            </w:pPr>
          </w:p>
          <w:p w:rsidR="00313040" w:rsidRDefault="00866E24">
            <w:pPr>
              <w:numPr>
                <w:ilvl w:val="0"/>
                <w:numId w:val="2"/>
              </w:numPr>
              <w:pBdr>
                <w:top w:val="nil"/>
                <w:left w:val="nil"/>
                <w:bottom w:val="nil"/>
                <w:right w:val="nil"/>
                <w:between w:val="nil"/>
              </w:pBdr>
              <w:spacing w:line="259" w:lineRule="auto"/>
              <w:rPr>
                <w:color w:val="000000"/>
                <w:sz w:val="21"/>
                <w:szCs w:val="21"/>
              </w:rPr>
            </w:pPr>
            <w:r>
              <w:rPr>
                <w:color w:val="000000"/>
                <w:sz w:val="21"/>
                <w:szCs w:val="21"/>
              </w:rPr>
              <w:t>Student logs in and participates in class instruction via Google</w:t>
            </w:r>
            <w:r>
              <w:rPr>
                <w:sz w:val="21"/>
                <w:szCs w:val="21"/>
              </w:rPr>
              <w:t xml:space="preserve"> Meet or another online platform like Zoom</w:t>
            </w:r>
            <w:r>
              <w:rPr>
                <w:color w:val="000000"/>
                <w:sz w:val="21"/>
                <w:szCs w:val="21"/>
              </w:rPr>
              <w:t xml:space="preserve">. Amount of time on Google </w:t>
            </w:r>
            <w:r>
              <w:rPr>
                <w:sz w:val="21"/>
                <w:szCs w:val="21"/>
              </w:rPr>
              <w:t xml:space="preserve">Meet </w:t>
            </w:r>
            <w:r>
              <w:rPr>
                <w:color w:val="000000"/>
                <w:sz w:val="21"/>
                <w:szCs w:val="21"/>
              </w:rPr>
              <w:t xml:space="preserve">may vary. </w:t>
            </w:r>
          </w:p>
          <w:p w:rsidR="00313040" w:rsidRDefault="00866E24">
            <w:pPr>
              <w:numPr>
                <w:ilvl w:val="0"/>
                <w:numId w:val="2"/>
              </w:numPr>
              <w:pBdr>
                <w:top w:val="nil"/>
                <w:left w:val="nil"/>
                <w:bottom w:val="nil"/>
                <w:right w:val="nil"/>
                <w:between w:val="nil"/>
              </w:pBdr>
              <w:spacing w:after="160" w:line="259" w:lineRule="auto"/>
              <w:rPr>
                <w:color w:val="000000"/>
                <w:sz w:val="21"/>
                <w:szCs w:val="21"/>
              </w:rPr>
            </w:pPr>
            <w:r>
              <w:rPr>
                <w:color w:val="000000"/>
                <w:sz w:val="21"/>
                <w:szCs w:val="21"/>
              </w:rPr>
              <w:t xml:space="preserve">Student logs into Google Classroom for independent learning. </w:t>
            </w:r>
          </w:p>
          <w:p w:rsidR="00313040" w:rsidRDefault="00313040">
            <w:pPr>
              <w:rPr>
                <w:sz w:val="21"/>
                <w:szCs w:val="21"/>
              </w:rPr>
            </w:pPr>
          </w:p>
          <w:p w:rsidR="00313040" w:rsidRDefault="00313040">
            <w:pPr>
              <w:rPr>
                <w:sz w:val="21"/>
                <w:szCs w:val="21"/>
              </w:rPr>
            </w:pPr>
          </w:p>
          <w:p w:rsidR="00313040" w:rsidRDefault="00866E24">
            <w:pPr>
              <w:rPr>
                <w:sz w:val="21"/>
                <w:szCs w:val="21"/>
                <w:u w:val="single"/>
              </w:rPr>
            </w:pPr>
            <w:r>
              <w:rPr>
                <w:sz w:val="21"/>
                <w:szCs w:val="21"/>
              </w:rPr>
              <w:t xml:space="preserve">* If an individual or small group of students (65% or less of the class) is participating in the lesson virtually, the teacher will </w:t>
            </w:r>
            <w:r>
              <w:rPr>
                <w:sz w:val="21"/>
                <w:szCs w:val="21"/>
                <w:u w:val="single"/>
              </w:rPr>
              <w:t>not</w:t>
            </w:r>
            <w:r>
              <w:rPr>
                <w:sz w:val="21"/>
                <w:szCs w:val="21"/>
              </w:rPr>
              <w:t xml:space="preserve"> be expected to monitor the live stream during the class period, but the student(s) may email any question or attend the designated 30 minute virtual office hour session to receive clarification. This virtual office hour link will be shared within Google Classroom. </w:t>
            </w:r>
          </w:p>
          <w:p w:rsidR="00313040" w:rsidRDefault="00313040">
            <w:pPr>
              <w:rPr>
                <w:sz w:val="21"/>
                <w:szCs w:val="21"/>
              </w:rPr>
            </w:pPr>
          </w:p>
        </w:tc>
        <w:tc>
          <w:tcPr>
            <w:tcW w:w="4410" w:type="dxa"/>
          </w:tcPr>
          <w:p w:rsidR="00313040" w:rsidRDefault="00866E24">
            <w:pPr>
              <w:numPr>
                <w:ilvl w:val="0"/>
                <w:numId w:val="2"/>
              </w:numPr>
              <w:pBdr>
                <w:top w:val="nil"/>
                <w:left w:val="nil"/>
                <w:bottom w:val="nil"/>
                <w:right w:val="nil"/>
                <w:between w:val="nil"/>
              </w:pBdr>
              <w:spacing w:line="259" w:lineRule="auto"/>
              <w:rPr>
                <w:color w:val="000000"/>
                <w:sz w:val="21"/>
                <w:szCs w:val="21"/>
              </w:rPr>
            </w:pPr>
            <w:r>
              <w:rPr>
                <w:color w:val="000000"/>
                <w:sz w:val="21"/>
                <w:szCs w:val="21"/>
              </w:rPr>
              <w:t xml:space="preserve">Students will follow their class schedule with their teachers and classmates. </w:t>
            </w:r>
          </w:p>
          <w:p w:rsidR="00313040" w:rsidRDefault="00866E24">
            <w:pPr>
              <w:numPr>
                <w:ilvl w:val="0"/>
                <w:numId w:val="2"/>
              </w:numPr>
              <w:pBdr>
                <w:top w:val="nil"/>
                <w:left w:val="nil"/>
                <w:bottom w:val="nil"/>
                <w:right w:val="nil"/>
                <w:between w:val="nil"/>
              </w:pBdr>
              <w:spacing w:line="259" w:lineRule="auto"/>
              <w:rPr>
                <w:color w:val="000000"/>
                <w:sz w:val="21"/>
                <w:szCs w:val="21"/>
              </w:rPr>
            </w:pPr>
            <w:r>
              <w:rPr>
                <w:color w:val="000000"/>
                <w:sz w:val="21"/>
                <w:szCs w:val="21"/>
              </w:rPr>
              <w:t xml:space="preserve">Teachers will use Google classroom at least once a week while in person and will keep a library of lessons so they can be prepared to provide remote learning on short notice. </w:t>
            </w:r>
          </w:p>
          <w:p w:rsidR="00313040" w:rsidRDefault="00866E24">
            <w:pPr>
              <w:widowControl w:val="0"/>
              <w:numPr>
                <w:ilvl w:val="0"/>
                <w:numId w:val="2"/>
              </w:numPr>
              <w:pBdr>
                <w:top w:val="nil"/>
                <w:left w:val="nil"/>
                <w:bottom w:val="nil"/>
                <w:right w:val="nil"/>
                <w:between w:val="nil"/>
              </w:pBdr>
              <w:tabs>
                <w:tab w:val="left" w:pos="820"/>
              </w:tabs>
              <w:spacing w:after="160" w:line="259" w:lineRule="auto"/>
              <w:ind w:right="313"/>
              <w:rPr>
                <w:color w:val="000000"/>
                <w:sz w:val="21"/>
                <w:szCs w:val="21"/>
              </w:rPr>
            </w:pPr>
            <w:r>
              <w:rPr>
                <w:color w:val="000000"/>
                <w:sz w:val="21"/>
                <w:szCs w:val="21"/>
              </w:rPr>
              <w:t xml:space="preserve">Each teacher will hold a 30 minute virtual office hour session each </w:t>
            </w:r>
            <w:r w:rsidR="009B4F63">
              <w:rPr>
                <w:color w:val="000000"/>
                <w:sz w:val="21"/>
                <w:szCs w:val="21"/>
              </w:rPr>
              <w:t>da</w:t>
            </w:r>
            <w:r w:rsidR="009B4F63">
              <w:rPr>
                <w:sz w:val="21"/>
                <w:szCs w:val="21"/>
              </w:rPr>
              <w:t xml:space="preserve">y </w:t>
            </w:r>
            <w:r w:rsidR="009B4F63">
              <w:rPr>
                <w:color w:val="000000"/>
                <w:sz w:val="21"/>
                <w:szCs w:val="21"/>
              </w:rPr>
              <w:t>to</w:t>
            </w:r>
            <w:r>
              <w:rPr>
                <w:color w:val="000000"/>
                <w:sz w:val="21"/>
                <w:szCs w:val="21"/>
              </w:rPr>
              <w:t xml:space="preserve"> support quarantined students. The hours will be posted within Google classrooms</w:t>
            </w:r>
            <w:r>
              <w:rPr>
                <w:sz w:val="21"/>
                <w:szCs w:val="21"/>
              </w:rPr>
              <w:t xml:space="preserve"> and will be determined by each School Leader. </w:t>
            </w:r>
          </w:p>
        </w:tc>
        <w:tc>
          <w:tcPr>
            <w:tcW w:w="3780" w:type="dxa"/>
          </w:tcPr>
          <w:p w:rsidR="00313040" w:rsidRDefault="00866E24">
            <w:pPr>
              <w:widowControl w:val="0"/>
              <w:numPr>
                <w:ilvl w:val="0"/>
                <w:numId w:val="2"/>
              </w:numPr>
              <w:pBdr>
                <w:top w:val="nil"/>
                <w:left w:val="nil"/>
                <w:bottom w:val="nil"/>
                <w:right w:val="nil"/>
                <w:between w:val="nil"/>
              </w:pBdr>
              <w:tabs>
                <w:tab w:val="left" w:pos="820"/>
              </w:tabs>
              <w:spacing w:line="259" w:lineRule="auto"/>
              <w:ind w:right="313"/>
              <w:rPr>
                <w:color w:val="000000"/>
                <w:sz w:val="21"/>
                <w:szCs w:val="21"/>
              </w:rPr>
            </w:pPr>
            <w:r>
              <w:rPr>
                <w:color w:val="000000"/>
                <w:sz w:val="21"/>
                <w:szCs w:val="21"/>
              </w:rPr>
              <w:t>Student attendance is tied to student work.</w:t>
            </w:r>
          </w:p>
          <w:p w:rsidR="00313040" w:rsidRDefault="00866E24">
            <w:pPr>
              <w:widowControl w:val="0"/>
              <w:numPr>
                <w:ilvl w:val="0"/>
                <w:numId w:val="2"/>
              </w:numPr>
              <w:pBdr>
                <w:top w:val="nil"/>
                <w:left w:val="nil"/>
                <w:bottom w:val="nil"/>
                <w:right w:val="nil"/>
                <w:between w:val="nil"/>
              </w:pBdr>
              <w:tabs>
                <w:tab w:val="left" w:pos="820"/>
              </w:tabs>
              <w:spacing w:line="259" w:lineRule="auto"/>
              <w:ind w:right="313"/>
              <w:rPr>
                <w:color w:val="000000"/>
                <w:sz w:val="21"/>
                <w:szCs w:val="21"/>
              </w:rPr>
            </w:pPr>
            <w:r>
              <w:rPr>
                <w:sz w:val="21"/>
                <w:szCs w:val="21"/>
              </w:rPr>
              <w:t xml:space="preserve">For K-5 students, attendance will be determined by evidence of learning on Google Classroom. Additionally, teachers and/or Students Success and Support Coordinators will conduct wellness checks on a daily basis. For 6-12 students, at least one assignment will be posted for every class period. </w:t>
            </w:r>
          </w:p>
          <w:p w:rsidR="00313040" w:rsidRDefault="00313040">
            <w:pPr>
              <w:pBdr>
                <w:top w:val="nil"/>
                <w:left w:val="nil"/>
                <w:bottom w:val="nil"/>
                <w:right w:val="nil"/>
                <w:between w:val="nil"/>
              </w:pBdr>
              <w:spacing w:after="160" w:line="259" w:lineRule="auto"/>
              <w:rPr>
                <w:sz w:val="21"/>
                <w:szCs w:val="21"/>
              </w:rPr>
            </w:pPr>
          </w:p>
          <w:p w:rsidR="00313040" w:rsidRDefault="00866E24">
            <w:pPr>
              <w:pBdr>
                <w:top w:val="nil"/>
                <w:left w:val="nil"/>
                <w:bottom w:val="nil"/>
                <w:right w:val="nil"/>
                <w:between w:val="nil"/>
              </w:pBdr>
              <w:spacing w:after="160" w:line="259" w:lineRule="auto"/>
              <w:rPr>
                <w:sz w:val="21"/>
                <w:szCs w:val="21"/>
              </w:rPr>
            </w:pPr>
            <w:r>
              <w:rPr>
                <w:sz w:val="21"/>
                <w:szCs w:val="21"/>
              </w:rPr>
              <w:t xml:space="preserve">*Grading of assignments will be managed at the school level. </w:t>
            </w:r>
          </w:p>
        </w:tc>
      </w:tr>
      <w:tr w:rsidR="00313040">
        <w:tc>
          <w:tcPr>
            <w:tcW w:w="2337" w:type="dxa"/>
          </w:tcPr>
          <w:p w:rsidR="00313040" w:rsidRDefault="00866E24">
            <w:pPr>
              <w:rPr>
                <w:b/>
                <w:sz w:val="21"/>
                <w:szCs w:val="21"/>
              </w:rPr>
            </w:pPr>
            <w:r>
              <w:rPr>
                <w:b/>
                <w:sz w:val="21"/>
                <w:szCs w:val="21"/>
              </w:rPr>
              <w:t>Classroom Quarantine</w:t>
            </w:r>
          </w:p>
          <w:p w:rsidR="00313040" w:rsidRDefault="00313040">
            <w:pPr>
              <w:rPr>
                <w:b/>
                <w:sz w:val="21"/>
                <w:szCs w:val="21"/>
              </w:rPr>
            </w:pPr>
          </w:p>
          <w:p w:rsidR="00313040" w:rsidRDefault="00866E24">
            <w:pPr>
              <w:rPr>
                <w:sz w:val="21"/>
                <w:szCs w:val="21"/>
              </w:rPr>
            </w:pPr>
            <w:r>
              <w:rPr>
                <w:sz w:val="21"/>
                <w:szCs w:val="21"/>
              </w:rPr>
              <w:t xml:space="preserve">A classroom might need to be quarantined because of two or more positive cases. </w:t>
            </w:r>
          </w:p>
        </w:tc>
        <w:tc>
          <w:tcPr>
            <w:tcW w:w="3868" w:type="dxa"/>
          </w:tcPr>
          <w:p w:rsidR="00313040" w:rsidRDefault="00866E24">
            <w:pPr>
              <w:numPr>
                <w:ilvl w:val="0"/>
                <w:numId w:val="3"/>
              </w:numPr>
              <w:pBdr>
                <w:top w:val="nil"/>
                <w:left w:val="nil"/>
                <w:bottom w:val="nil"/>
                <w:right w:val="nil"/>
                <w:between w:val="nil"/>
              </w:pBdr>
              <w:spacing w:line="259" w:lineRule="auto"/>
              <w:rPr>
                <w:color w:val="000000"/>
                <w:sz w:val="21"/>
                <w:szCs w:val="21"/>
              </w:rPr>
            </w:pPr>
            <w:r>
              <w:rPr>
                <w:color w:val="000000"/>
                <w:sz w:val="21"/>
                <w:szCs w:val="21"/>
              </w:rPr>
              <w:t xml:space="preserve">Students log in and participate in class instruction via Google </w:t>
            </w:r>
            <w:r>
              <w:rPr>
                <w:sz w:val="21"/>
                <w:szCs w:val="21"/>
              </w:rPr>
              <w:t>Meet or Zoom</w:t>
            </w:r>
            <w:r>
              <w:rPr>
                <w:color w:val="000000"/>
                <w:sz w:val="21"/>
                <w:szCs w:val="21"/>
              </w:rPr>
              <w:t xml:space="preserve">. </w:t>
            </w:r>
          </w:p>
          <w:p w:rsidR="00313040" w:rsidRDefault="00866E24">
            <w:pPr>
              <w:numPr>
                <w:ilvl w:val="0"/>
                <w:numId w:val="3"/>
              </w:numPr>
              <w:pBdr>
                <w:top w:val="nil"/>
                <w:left w:val="nil"/>
                <w:bottom w:val="nil"/>
                <w:right w:val="nil"/>
                <w:between w:val="nil"/>
              </w:pBdr>
              <w:spacing w:line="259" w:lineRule="auto"/>
              <w:rPr>
                <w:color w:val="000000"/>
                <w:sz w:val="21"/>
                <w:szCs w:val="21"/>
              </w:rPr>
            </w:pPr>
            <w:r>
              <w:rPr>
                <w:color w:val="000000"/>
                <w:sz w:val="21"/>
                <w:szCs w:val="21"/>
              </w:rPr>
              <w:t xml:space="preserve">Vaccinated students who are not symptomatic do not have to quarantine. </w:t>
            </w:r>
          </w:p>
          <w:p w:rsidR="00313040" w:rsidRDefault="00866E24">
            <w:pPr>
              <w:numPr>
                <w:ilvl w:val="0"/>
                <w:numId w:val="3"/>
              </w:numPr>
              <w:pBdr>
                <w:top w:val="nil"/>
                <w:left w:val="nil"/>
                <w:bottom w:val="nil"/>
                <w:right w:val="nil"/>
                <w:between w:val="nil"/>
              </w:pBdr>
              <w:spacing w:after="160" w:line="259" w:lineRule="auto"/>
              <w:rPr>
                <w:color w:val="000000"/>
                <w:sz w:val="21"/>
                <w:szCs w:val="21"/>
              </w:rPr>
            </w:pPr>
            <w:bookmarkStart w:id="1" w:name="_heading=h.gjdgxs" w:colFirst="0" w:colLast="0"/>
            <w:bookmarkEnd w:id="1"/>
            <w:r>
              <w:rPr>
                <w:color w:val="000000"/>
                <w:sz w:val="21"/>
                <w:szCs w:val="21"/>
              </w:rPr>
              <w:lastRenderedPageBreak/>
              <w:t xml:space="preserve">If the teacher must quarantine while students are in person, the classroom will be proctored by another adult while the teacher provides instruction. </w:t>
            </w:r>
          </w:p>
        </w:tc>
        <w:tc>
          <w:tcPr>
            <w:tcW w:w="4410" w:type="dxa"/>
          </w:tcPr>
          <w:p w:rsidR="00313040" w:rsidRDefault="00866E24">
            <w:pPr>
              <w:numPr>
                <w:ilvl w:val="0"/>
                <w:numId w:val="3"/>
              </w:numPr>
              <w:pBdr>
                <w:top w:val="nil"/>
                <w:left w:val="nil"/>
                <w:bottom w:val="nil"/>
                <w:right w:val="nil"/>
                <w:between w:val="nil"/>
              </w:pBdr>
              <w:spacing w:line="259" w:lineRule="auto"/>
              <w:rPr>
                <w:color w:val="000000"/>
                <w:sz w:val="21"/>
                <w:szCs w:val="21"/>
              </w:rPr>
            </w:pPr>
            <w:r>
              <w:rPr>
                <w:color w:val="000000"/>
                <w:sz w:val="21"/>
                <w:szCs w:val="21"/>
              </w:rPr>
              <w:lastRenderedPageBreak/>
              <w:t xml:space="preserve">Students will follow the class schedule with their teachers and classmates. </w:t>
            </w:r>
          </w:p>
          <w:p w:rsidR="00313040" w:rsidRDefault="00866E24">
            <w:pPr>
              <w:numPr>
                <w:ilvl w:val="0"/>
                <w:numId w:val="3"/>
              </w:numPr>
              <w:pBdr>
                <w:top w:val="nil"/>
                <w:left w:val="nil"/>
                <w:bottom w:val="nil"/>
                <w:right w:val="nil"/>
                <w:between w:val="nil"/>
              </w:pBdr>
              <w:spacing w:after="160" w:line="259" w:lineRule="auto"/>
              <w:rPr>
                <w:color w:val="000000"/>
                <w:sz w:val="21"/>
                <w:szCs w:val="21"/>
              </w:rPr>
            </w:pPr>
            <w:r>
              <w:rPr>
                <w:color w:val="000000"/>
                <w:sz w:val="21"/>
                <w:szCs w:val="21"/>
              </w:rPr>
              <w:t xml:space="preserve">Live instruction should be the majority of the day. </w:t>
            </w:r>
          </w:p>
        </w:tc>
        <w:tc>
          <w:tcPr>
            <w:tcW w:w="3780" w:type="dxa"/>
          </w:tcPr>
          <w:p w:rsidR="009B4F63" w:rsidRDefault="00866E24" w:rsidP="009B4F63">
            <w:pPr>
              <w:numPr>
                <w:ilvl w:val="0"/>
                <w:numId w:val="3"/>
              </w:numPr>
              <w:spacing w:after="160" w:line="259" w:lineRule="auto"/>
              <w:rPr>
                <w:sz w:val="21"/>
                <w:szCs w:val="21"/>
              </w:rPr>
            </w:pPr>
            <w:r>
              <w:rPr>
                <w:sz w:val="21"/>
                <w:szCs w:val="21"/>
              </w:rPr>
              <w:t>Attendance will be determined by students logging in and actively participating in Google Meet or Zoom live sessions.</w:t>
            </w:r>
          </w:p>
          <w:p w:rsidR="00313040" w:rsidRPr="009B4F63" w:rsidRDefault="00866E24" w:rsidP="009B4F63">
            <w:pPr>
              <w:spacing w:after="160" w:line="259" w:lineRule="auto"/>
              <w:rPr>
                <w:sz w:val="21"/>
                <w:szCs w:val="21"/>
              </w:rPr>
            </w:pPr>
            <w:r w:rsidRPr="009B4F63">
              <w:rPr>
                <w:sz w:val="21"/>
                <w:szCs w:val="21"/>
              </w:rPr>
              <w:lastRenderedPageBreak/>
              <w:t xml:space="preserve">*Grading of assignments will be managed at the school level. </w:t>
            </w:r>
          </w:p>
        </w:tc>
      </w:tr>
      <w:tr w:rsidR="00313040">
        <w:tc>
          <w:tcPr>
            <w:tcW w:w="2337" w:type="dxa"/>
          </w:tcPr>
          <w:p w:rsidR="00313040" w:rsidRDefault="00866E24">
            <w:pPr>
              <w:rPr>
                <w:b/>
                <w:sz w:val="21"/>
                <w:szCs w:val="21"/>
              </w:rPr>
            </w:pPr>
            <w:r>
              <w:rPr>
                <w:b/>
                <w:sz w:val="21"/>
                <w:szCs w:val="21"/>
              </w:rPr>
              <w:lastRenderedPageBreak/>
              <w:t>School Quarantine</w:t>
            </w:r>
          </w:p>
        </w:tc>
        <w:tc>
          <w:tcPr>
            <w:tcW w:w="3868" w:type="dxa"/>
          </w:tcPr>
          <w:p w:rsidR="00313040" w:rsidRDefault="00866E24">
            <w:pPr>
              <w:numPr>
                <w:ilvl w:val="0"/>
                <w:numId w:val="4"/>
              </w:numPr>
              <w:pBdr>
                <w:top w:val="nil"/>
                <w:left w:val="nil"/>
                <w:bottom w:val="nil"/>
                <w:right w:val="nil"/>
                <w:between w:val="nil"/>
              </w:pBdr>
              <w:spacing w:after="160" w:line="259" w:lineRule="auto"/>
              <w:rPr>
                <w:color w:val="000000"/>
                <w:sz w:val="21"/>
                <w:szCs w:val="21"/>
              </w:rPr>
            </w:pPr>
            <w:r>
              <w:rPr>
                <w:color w:val="000000"/>
                <w:sz w:val="21"/>
                <w:szCs w:val="21"/>
              </w:rPr>
              <w:t xml:space="preserve">All staff and students implement temporary remote learning using Google </w:t>
            </w:r>
            <w:r>
              <w:rPr>
                <w:sz w:val="21"/>
                <w:szCs w:val="21"/>
              </w:rPr>
              <w:t xml:space="preserve">Meet or Zoom </w:t>
            </w:r>
            <w:r>
              <w:rPr>
                <w:color w:val="000000"/>
                <w:sz w:val="21"/>
                <w:szCs w:val="21"/>
              </w:rPr>
              <w:t xml:space="preserve">platforms within the normal bell schedule of the school day. </w:t>
            </w:r>
          </w:p>
        </w:tc>
        <w:tc>
          <w:tcPr>
            <w:tcW w:w="4410" w:type="dxa"/>
          </w:tcPr>
          <w:p w:rsidR="00313040" w:rsidRDefault="00866E24">
            <w:pPr>
              <w:numPr>
                <w:ilvl w:val="0"/>
                <w:numId w:val="4"/>
              </w:numPr>
              <w:pBdr>
                <w:top w:val="nil"/>
                <w:left w:val="nil"/>
                <w:bottom w:val="nil"/>
                <w:right w:val="nil"/>
                <w:between w:val="nil"/>
              </w:pBdr>
              <w:spacing w:after="160" w:line="259" w:lineRule="auto"/>
              <w:rPr>
                <w:color w:val="000000"/>
                <w:sz w:val="21"/>
                <w:szCs w:val="21"/>
              </w:rPr>
            </w:pPr>
            <w:r>
              <w:rPr>
                <w:color w:val="000000"/>
                <w:sz w:val="21"/>
                <w:szCs w:val="21"/>
              </w:rPr>
              <w:t xml:space="preserve">Laptops and access to Wi-Fi at home must remain a constant for staff and students. </w:t>
            </w:r>
          </w:p>
          <w:p w:rsidR="00313040" w:rsidRDefault="00866E24">
            <w:pPr>
              <w:numPr>
                <w:ilvl w:val="0"/>
                <w:numId w:val="4"/>
              </w:numPr>
              <w:pBdr>
                <w:top w:val="nil"/>
                <w:left w:val="nil"/>
                <w:bottom w:val="nil"/>
                <w:right w:val="nil"/>
                <w:between w:val="nil"/>
              </w:pBdr>
              <w:spacing w:after="160" w:line="259" w:lineRule="auto"/>
              <w:rPr>
                <w:sz w:val="21"/>
                <w:szCs w:val="21"/>
              </w:rPr>
            </w:pPr>
            <w:r>
              <w:rPr>
                <w:sz w:val="21"/>
                <w:szCs w:val="21"/>
              </w:rPr>
              <w:t xml:space="preserve">KIPP Delta will also have paper packets available in the event that a student has difficulty accessing consistent internet and/or difficulty with technology. </w:t>
            </w:r>
          </w:p>
        </w:tc>
        <w:tc>
          <w:tcPr>
            <w:tcW w:w="3780" w:type="dxa"/>
          </w:tcPr>
          <w:p w:rsidR="00313040" w:rsidRDefault="00866E24">
            <w:pPr>
              <w:numPr>
                <w:ilvl w:val="0"/>
                <w:numId w:val="4"/>
              </w:numPr>
              <w:pBdr>
                <w:top w:val="nil"/>
                <w:left w:val="nil"/>
                <w:bottom w:val="nil"/>
                <w:right w:val="nil"/>
                <w:between w:val="nil"/>
              </w:pBdr>
              <w:spacing w:after="160" w:line="259" w:lineRule="auto"/>
              <w:rPr>
                <w:color w:val="000000"/>
                <w:sz w:val="21"/>
                <w:szCs w:val="21"/>
              </w:rPr>
            </w:pPr>
            <w:r>
              <w:rPr>
                <w:color w:val="000000"/>
                <w:sz w:val="21"/>
                <w:szCs w:val="21"/>
              </w:rPr>
              <w:t xml:space="preserve">Attendance will be determined by </w:t>
            </w:r>
            <w:r>
              <w:rPr>
                <w:sz w:val="21"/>
                <w:szCs w:val="21"/>
              </w:rPr>
              <w:t xml:space="preserve">students logging in and actively participating in Google Meet or Zoom live sessions. </w:t>
            </w:r>
          </w:p>
          <w:p w:rsidR="00313040" w:rsidRDefault="00866E24">
            <w:pPr>
              <w:spacing w:after="160" w:line="259" w:lineRule="auto"/>
              <w:rPr>
                <w:sz w:val="21"/>
                <w:szCs w:val="21"/>
              </w:rPr>
            </w:pPr>
            <w:r>
              <w:rPr>
                <w:sz w:val="21"/>
                <w:szCs w:val="21"/>
              </w:rPr>
              <w:t xml:space="preserve">*Grading of assignments will be managed at the school level. </w:t>
            </w:r>
          </w:p>
        </w:tc>
      </w:tr>
    </w:tbl>
    <w:p w:rsidR="00313040" w:rsidRDefault="00313040">
      <w:pPr>
        <w:spacing w:after="0"/>
        <w:rPr>
          <w:sz w:val="21"/>
          <w:szCs w:val="21"/>
        </w:rPr>
      </w:pPr>
    </w:p>
    <w:p w:rsidR="00313040" w:rsidRDefault="00866E24">
      <w:pPr>
        <w:spacing w:after="0"/>
        <w:rPr>
          <w:sz w:val="21"/>
          <w:szCs w:val="21"/>
        </w:rPr>
      </w:pPr>
      <w:r>
        <w:rPr>
          <w:i/>
          <w:sz w:val="21"/>
          <w:szCs w:val="21"/>
        </w:rPr>
        <w:t>Please note</w:t>
      </w:r>
      <w:r>
        <w:rPr>
          <w:sz w:val="21"/>
          <w:szCs w:val="21"/>
        </w:rPr>
        <w:t>: If a student on quarantine is symptomatic, they are not expected to complete assignments until they are healthy enough to do so. However, parents must communicate to the school on a daily basis if the student is ill.</w:t>
      </w:r>
    </w:p>
    <w:p w:rsidR="00313040" w:rsidRDefault="00313040">
      <w:pPr>
        <w:spacing w:after="0"/>
        <w:rPr>
          <w:sz w:val="21"/>
          <w:szCs w:val="21"/>
        </w:rPr>
      </w:pPr>
    </w:p>
    <w:p w:rsidR="00313040" w:rsidRDefault="00866E24">
      <w:pPr>
        <w:spacing w:after="0"/>
        <w:jc w:val="center"/>
        <w:rPr>
          <w:b/>
        </w:rPr>
      </w:pPr>
      <w:r>
        <w:rPr>
          <w:b/>
        </w:rPr>
        <w:t>Instructional Expectations for Teachers</w:t>
      </w:r>
    </w:p>
    <w:p w:rsidR="00313040" w:rsidRDefault="00313040">
      <w:pPr>
        <w:spacing w:after="0"/>
        <w:rPr>
          <w:sz w:val="21"/>
          <w:szCs w:val="21"/>
          <w:u w:val="single"/>
        </w:rPr>
      </w:pPr>
    </w:p>
    <w:p w:rsidR="00313040" w:rsidRDefault="00866E24">
      <w:pPr>
        <w:spacing w:after="0"/>
        <w:rPr>
          <w:sz w:val="21"/>
          <w:szCs w:val="21"/>
          <w:u w:val="single"/>
        </w:rPr>
      </w:pPr>
      <w:r>
        <w:rPr>
          <w:sz w:val="21"/>
          <w:szCs w:val="21"/>
          <w:u w:val="single"/>
        </w:rPr>
        <w:t>Google Classroom</w:t>
      </w:r>
    </w:p>
    <w:p w:rsidR="00313040" w:rsidRDefault="00866E24">
      <w:pPr>
        <w:spacing w:after="0"/>
        <w:rPr>
          <w:sz w:val="21"/>
          <w:szCs w:val="21"/>
          <w:u w:val="single"/>
        </w:rPr>
      </w:pPr>
      <w:r>
        <w:rPr>
          <w:sz w:val="21"/>
          <w:szCs w:val="21"/>
        </w:rPr>
        <w:t xml:space="preserve">Google Meet or Zoom will be utilized within the Google Classroom for teachers to conduct live or recorded instruction during the designated class period. Teachers will need to ensure that cameras are positioned to face the </w:t>
      </w:r>
      <w:proofErr w:type="spellStart"/>
      <w:r>
        <w:rPr>
          <w:sz w:val="21"/>
          <w:szCs w:val="21"/>
        </w:rPr>
        <w:t>SmartBoard</w:t>
      </w:r>
      <w:proofErr w:type="spellEnd"/>
      <w:r>
        <w:rPr>
          <w:sz w:val="21"/>
          <w:szCs w:val="21"/>
        </w:rPr>
        <w:t xml:space="preserve"> or the teacher to ensure other students are not visible. Once the class period has ended, the recording is to be uploaded into the class period’s Google Classroom. </w:t>
      </w:r>
    </w:p>
    <w:p w:rsidR="00313040" w:rsidRDefault="00866E24">
      <w:pPr>
        <w:numPr>
          <w:ilvl w:val="0"/>
          <w:numId w:val="5"/>
        </w:numPr>
        <w:spacing w:after="0"/>
        <w:rPr>
          <w:color w:val="000000"/>
          <w:sz w:val="21"/>
          <w:szCs w:val="21"/>
        </w:rPr>
      </w:pPr>
      <w:r>
        <w:rPr>
          <w:color w:val="000000"/>
          <w:sz w:val="21"/>
          <w:szCs w:val="21"/>
        </w:rPr>
        <w:t xml:space="preserve">Classes not appropriate for live instruction will have assignments preloaded into Google Classroom. These specific classes will be identified by the school leader and communicated to the parent. </w:t>
      </w:r>
    </w:p>
    <w:p w:rsidR="00313040" w:rsidRDefault="00866E24">
      <w:pPr>
        <w:numPr>
          <w:ilvl w:val="0"/>
          <w:numId w:val="5"/>
        </w:numPr>
        <w:spacing w:after="0"/>
        <w:rPr>
          <w:color w:val="000000"/>
          <w:sz w:val="21"/>
          <w:szCs w:val="21"/>
        </w:rPr>
      </w:pPr>
      <w:r>
        <w:rPr>
          <w:sz w:val="21"/>
          <w:szCs w:val="21"/>
        </w:rPr>
        <w:t>In grades 3-12, t</w:t>
      </w:r>
      <w:r>
        <w:rPr>
          <w:color w:val="000000"/>
          <w:sz w:val="21"/>
          <w:szCs w:val="21"/>
        </w:rPr>
        <w:t xml:space="preserve">he teacher will </w:t>
      </w:r>
      <w:r>
        <w:rPr>
          <w:color w:val="000000"/>
          <w:sz w:val="21"/>
          <w:szCs w:val="21"/>
          <w:u w:val="single"/>
        </w:rPr>
        <w:t>not</w:t>
      </w:r>
      <w:r>
        <w:rPr>
          <w:color w:val="000000"/>
          <w:sz w:val="21"/>
          <w:szCs w:val="21"/>
        </w:rPr>
        <w:t xml:space="preserve"> be expected to monitor the live stream during the class period, but the students may email any question or attend the designated 30 minute virtual office hour session to receive clarification. This virtual office hour link will be shared within Google Classroom. </w:t>
      </w:r>
    </w:p>
    <w:p w:rsidR="00313040" w:rsidRDefault="00866E24">
      <w:pPr>
        <w:numPr>
          <w:ilvl w:val="0"/>
          <w:numId w:val="5"/>
        </w:numPr>
        <w:spacing w:after="0"/>
        <w:rPr>
          <w:sz w:val="21"/>
          <w:szCs w:val="21"/>
        </w:rPr>
      </w:pPr>
      <w:r>
        <w:rPr>
          <w:sz w:val="21"/>
          <w:szCs w:val="21"/>
        </w:rPr>
        <w:t xml:space="preserve">In grades, K-2, live streams will be monitored by instructional assistants. Additionally, students may email questions and/or attend the designed 30 minute virtual office hour session to receive clarification. </w:t>
      </w:r>
    </w:p>
    <w:p w:rsidR="00313040" w:rsidRDefault="00313040">
      <w:pPr>
        <w:widowControl w:val="0"/>
        <w:tabs>
          <w:tab w:val="left" w:pos="820"/>
        </w:tabs>
        <w:spacing w:after="0" w:line="240" w:lineRule="auto"/>
        <w:ind w:right="313"/>
        <w:rPr>
          <w:sz w:val="21"/>
          <w:szCs w:val="21"/>
          <w:u w:val="single"/>
        </w:rPr>
      </w:pPr>
    </w:p>
    <w:p w:rsidR="00313040" w:rsidRDefault="00866E24">
      <w:pPr>
        <w:widowControl w:val="0"/>
        <w:tabs>
          <w:tab w:val="left" w:pos="820"/>
        </w:tabs>
        <w:spacing w:after="0" w:line="240" w:lineRule="auto"/>
        <w:ind w:right="313"/>
        <w:rPr>
          <w:sz w:val="21"/>
          <w:szCs w:val="21"/>
          <w:u w:val="single"/>
        </w:rPr>
      </w:pPr>
      <w:r>
        <w:rPr>
          <w:sz w:val="21"/>
          <w:szCs w:val="21"/>
          <w:u w:val="single"/>
        </w:rPr>
        <w:t>Instruction Location</w:t>
      </w:r>
    </w:p>
    <w:p w:rsidR="00313040" w:rsidRDefault="00866E24">
      <w:pPr>
        <w:widowControl w:val="0"/>
        <w:tabs>
          <w:tab w:val="left" w:pos="820"/>
        </w:tabs>
        <w:spacing w:after="0" w:line="240" w:lineRule="auto"/>
        <w:ind w:right="313"/>
        <w:rPr>
          <w:sz w:val="21"/>
          <w:szCs w:val="21"/>
        </w:rPr>
      </w:pPr>
      <w:r>
        <w:rPr>
          <w:sz w:val="21"/>
          <w:szCs w:val="21"/>
        </w:rPr>
        <w:t xml:space="preserve">Teachers and Instructional Assistants must be present at their school location to teach virtually, unless they have been instructed to quarantine by a medical professional and/or KIPP Delta’s COVID-19 Point of Contact. This helps ensure that teachers and instructional assistants have the materials, technology, and support they need to serve as temporary virtual instructors. It also helps ensure that schools have the required number of adults to assist with dismissal, arrival, etc. </w:t>
      </w:r>
    </w:p>
    <w:p w:rsidR="00313040" w:rsidRDefault="00313040">
      <w:pPr>
        <w:widowControl w:val="0"/>
        <w:tabs>
          <w:tab w:val="left" w:pos="820"/>
        </w:tabs>
        <w:spacing w:after="0" w:line="240" w:lineRule="auto"/>
        <w:ind w:right="313"/>
        <w:rPr>
          <w:sz w:val="21"/>
          <w:szCs w:val="21"/>
        </w:rPr>
      </w:pPr>
    </w:p>
    <w:p w:rsidR="009B4F63" w:rsidRDefault="009B4F63">
      <w:pPr>
        <w:widowControl w:val="0"/>
        <w:tabs>
          <w:tab w:val="left" w:pos="820"/>
        </w:tabs>
        <w:spacing w:after="0" w:line="240" w:lineRule="auto"/>
        <w:ind w:right="313"/>
        <w:rPr>
          <w:sz w:val="21"/>
          <w:szCs w:val="21"/>
          <w:u w:val="single"/>
        </w:rPr>
      </w:pPr>
    </w:p>
    <w:p w:rsidR="009B4F63" w:rsidRDefault="009B4F63">
      <w:pPr>
        <w:widowControl w:val="0"/>
        <w:tabs>
          <w:tab w:val="left" w:pos="820"/>
        </w:tabs>
        <w:spacing w:after="0" w:line="240" w:lineRule="auto"/>
        <w:ind w:right="313"/>
        <w:rPr>
          <w:sz w:val="21"/>
          <w:szCs w:val="21"/>
          <w:u w:val="single"/>
        </w:rPr>
      </w:pPr>
    </w:p>
    <w:p w:rsidR="00313040" w:rsidRDefault="00866E24">
      <w:pPr>
        <w:widowControl w:val="0"/>
        <w:tabs>
          <w:tab w:val="left" w:pos="820"/>
        </w:tabs>
        <w:spacing w:after="0" w:line="240" w:lineRule="auto"/>
        <w:ind w:right="313"/>
        <w:rPr>
          <w:sz w:val="21"/>
          <w:szCs w:val="21"/>
          <w:u w:val="single"/>
        </w:rPr>
      </w:pPr>
      <w:r>
        <w:rPr>
          <w:sz w:val="21"/>
          <w:szCs w:val="21"/>
          <w:u w:val="single"/>
        </w:rPr>
        <w:t>Instructional Materials</w:t>
      </w:r>
    </w:p>
    <w:p w:rsidR="00313040" w:rsidRDefault="00866E24">
      <w:pPr>
        <w:widowControl w:val="0"/>
        <w:tabs>
          <w:tab w:val="left" w:pos="820"/>
        </w:tabs>
        <w:spacing w:after="0" w:line="240" w:lineRule="auto"/>
        <w:ind w:right="313"/>
        <w:rPr>
          <w:sz w:val="21"/>
          <w:szCs w:val="21"/>
        </w:rPr>
      </w:pPr>
      <w:r>
        <w:rPr>
          <w:sz w:val="21"/>
          <w:szCs w:val="21"/>
        </w:rPr>
        <w:t>Students will locate all instructional materials for the day within Google Classroom and submit assignments virtually. Teachers are expected to have all work uploaded within Google Classroom by 8:00 AM each day.</w:t>
      </w:r>
    </w:p>
    <w:p w:rsidR="00313040" w:rsidRDefault="00313040">
      <w:pPr>
        <w:widowControl w:val="0"/>
        <w:tabs>
          <w:tab w:val="left" w:pos="820"/>
        </w:tabs>
        <w:spacing w:after="0" w:line="240" w:lineRule="auto"/>
        <w:ind w:right="313"/>
        <w:rPr>
          <w:sz w:val="21"/>
          <w:szCs w:val="21"/>
        </w:rPr>
      </w:pPr>
    </w:p>
    <w:p w:rsidR="00313040" w:rsidRDefault="00866E24">
      <w:pPr>
        <w:widowControl w:val="0"/>
        <w:tabs>
          <w:tab w:val="left" w:pos="820"/>
        </w:tabs>
        <w:spacing w:after="0" w:line="240" w:lineRule="auto"/>
        <w:ind w:right="313"/>
        <w:rPr>
          <w:sz w:val="21"/>
          <w:szCs w:val="21"/>
          <w:u w:val="single"/>
        </w:rPr>
      </w:pPr>
      <w:r>
        <w:rPr>
          <w:sz w:val="21"/>
          <w:szCs w:val="21"/>
          <w:u w:val="single"/>
        </w:rPr>
        <w:t>Attendance</w:t>
      </w:r>
    </w:p>
    <w:p w:rsidR="00313040" w:rsidRDefault="00866E24">
      <w:pPr>
        <w:widowControl w:val="0"/>
        <w:tabs>
          <w:tab w:val="left" w:pos="820"/>
        </w:tabs>
        <w:spacing w:after="0" w:line="240" w:lineRule="auto"/>
        <w:ind w:right="313"/>
        <w:rPr>
          <w:sz w:val="21"/>
          <w:szCs w:val="21"/>
        </w:rPr>
      </w:pPr>
      <w:r>
        <w:rPr>
          <w:sz w:val="21"/>
          <w:szCs w:val="21"/>
        </w:rPr>
        <w:t xml:space="preserve">Student attendance is tied to student work. A daily assignment should be posted to ensure students are being accounted for. An example could be a daily bell-ringer or check-in. </w:t>
      </w:r>
    </w:p>
    <w:p w:rsidR="00313040" w:rsidRDefault="00866E24">
      <w:pPr>
        <w:widowControl w:val="0"/>
        <w:numPr>
          <w:ilvl w:val="0"/>
          <w:numId w:val="6"/>
        </w:numPr>
        <w:pBdr>
          <w:top w:val="nil"/>
          <w:left w:val="nil"/>
          <w:bottom w:val="nil"/>
          <w:right w:val="nil"/>
          <w:between w:val="nil"/>
        </w:pBdr>
        <w:tabs>
          <w:tab w:val="left" w:pos="820"/>
        </w:tabs>
        <w:spacing w:after="0" w:line="240" w:lineRule="auto"/>
        <w:ind w:right="313"/>
        <w:rPr>
          <w:color w:val="000000"/>
          <w:sz w:val="21"/>
          <w:szCs w:val="21"/>
        </w:rPr>
      </w:pPr>
      <w:r>
        <w:rPr>
          <w:color w:val="000000"/>
          <w:sz w:val="21"/>
          <w:szCs w:val="21"/>
        </w:rPr>
        <w:t xml:space="preserve">Teachers will take attendance for students on quarantine by confirming if the student has submitted the classwork by the assigned due date/time. If the student does not submit the work by the assigned due date/time, the student will be marked as an unexcused absence. </w:t>
      </w:r>
    </w:p>
    <w:p w:rsidR="00313040" w:rsidRDefault="00313040">
      <w:pPr>
        <w:widowControl w:val="0"/>
        <w:tabs>
          <w:tab w:val="left" w:pos="820"/>
        </w:tabs>
        <w:spacing w:after="0" w:line="240" w:lineRule="auto"/>
        <w:ind w:right="313"/>
        <w:rPr>
          <w:sz w:val="21"/>
          <w:szCs w:val="21"/>
        </w:rPr>
      </w:pPr>
    </w:p>
    <w:p w:rsidR="00313040" w:rsidRDefault="00866E24">
      <w:pPr>
        <w:widowControl w:val="0"/>
        <w:tabs>
          <w:tab w:val="left" w:pos="820"/>
        </w:tabs>
        <w:spacing w:after="0" w:line="240" w:lineRule="auto"/>
        <w:ind w:right="313"/>
        <w:rPr>
          <w:sz w:val="21"/>
          <w:szCs w:val="21"/>
          <w:u w:val="single"/>
        </w:rPr>
      </w:pPr>
      <w:r>
        <w:rPr>
          <w:sz w:val="21"/>
          <w:szCs w:val="21"/>
          <w:u w:val="single"/>
        </w:rPr>
        <w:t>Virtual Support</w:t>
      </w:r>
    </w:p>
    <w:p w:rsidR="00313040" w:rsidRDefault="00866E24">
      <w:pPr>
        <w:widowControl w:val="0"/>
        <w:numPr>
          <w:ilvl w:val="0"/>
          <w:numId w:val="6"/>
        </w:numPr>
        <w:pBdr>
          <w:top w:val="nil"/>
          <w:left w:val="nil"/>
          <w:bottom w:val="nil"/>
          <w:right w:val="nil"/>
          <w:between w:val="nil"/>
        </w:pBdr>
        <w:tabs>
          <w:tab w:val="left" w:pos="820"/>
        </w:tabs>
        <w:spacing w:after="0" w:line="240" w:lineRule="auto"/>
        <w:ind w:right="313"/>
        <w:rPr>
          <w:color w:val="000000"/>
          <w:sz w:val="21"/>
          <w:szCs w:val="21"/>
        </w:rPr>
      </w:pPr>
      <w:r>
        <w:rPr>
          <w:color w:val="000000"/>
          <w:sz w:val="21"/>
          <w:szCs w:val="21"/>
        </w:rPr>
        <w:t xml:space="preserve">Teachers will do their best to reply to emails within 24 hours during the school week. </w:t>
      </w:r>
    </w:p>
    <w:p w:rsidR="00313040" w:rsidRDefault="00866E24">
      <w:pPr>
        <w:widowControl w:val="0"/>
        <w:numPr>
          <w:ilvl w:val="0"/>
          <w:numId w:val="6"/>
        </w:numPr>
        <w:pBdr>
          <w:top w:val="nil"/>
          <w:left w:val="nil"/>
          <w:bottom w:val="nil"/>
          <w:right w:val="nil"/>
          <w:between w:val="nil"/>
        </w:pBdr>
        <w:tabs>
          <w:tab w:val="left" w:pos="820"/>
        </w:tabs>
        <w:spacing w:after="0" w:line="240" w:lineRule="auto"/>
        <w:ind w:right="313"/>
        <w:rPr>
          <w:color w:val="000000"/>
          <w:sz w:val="21"/>
          <w:szCs w:val="21"/>
        </w:rPr>
      </w:pPr>
      <w:r>
        <w:rPr>
          <w:color w:val="000000"/>
          <w:sz w:val="21"/>
          <w:szCs w:val="21"/>
        </w:rPr>
        <w:t xml:space="preserve">Each teacher will hold a 30 minute virtual office hour session each day to support quarantined students. The hours will be posted within Google classrooms. </w:t>
      </w:r>
    </w:p>
    <w:p w:rsidR="00313040" w:rsidRDefault="00313040">
      <w:pPr>
        <w:widowControl w:val="0"/>
        <w:tabs>
          <w:tab w:val="left" w:pos="820"/>
        </w:tabs>
        <w:spacing w:after="0" w:line="240" w:lineRule="auto"/>
        <w:ind w:right="313"/>
        <w:rPr>
          <w:sz w:val="21"/>
          <w:szCs w:val="21"/>
        </w:rPr>
      </w:pPr>
    </w:p>
    <w:p w:rsidR="00313040" w:rsidRDefault="00313040">
      <w:pPr>
        <w:widowControl w:val="0"/>
        <w:tabs>
          <w:tab w:val="left" w:pos="820"/>
        </w:tabs>
        <w:spacing w:after="0" w:line="240" w:lineRule="auto"/>
        <w:ind w:right="313"/>
        <w:rPr>
          <w:b/>
          <w:sz w:val="21"/>
          <w:szCs w:val="21"/>
        </w:rPr>
      </w:pPr>
    </w:p>
    <w:p w:rsidR="00313040" w:rsidRDefault="00866E24">
      <w:pPr>
        <w:widowControl w:val="0"/>
        <w:tabs>
          <w:tab w:val="left" w:pos="820"/>
        </w:tabs>
        <w:spacing w:after="0" w:line="240" w:lineRule="auto"/>
        <w:ind w:right="313"/>
        <w:jc w:val="center"/>
        <w:rPr>
          <w:b/>
          <w:sz w:val="21"/>
          <w:szCs w:val="21"/>
        </w:rPr>
      </w:pPr>
      <w:r>
        <w:rPr>
          <w:b/>
          <w:sz w:val="21"/>
          <w:szCs w:val="21"/>
        </w:rPr>
        <w:t>Learning Expectations for Students</w:t>
      </w:r>
    </w:p>
    <w:p w:rsidR="00313040" w:rsidRDefault="00313040">
      <w:pPr>
        <w:widowControl w:val="0"/>
        <w:tabs>
          <w:tab w:val="left" w:pos="820"/>
        </w:tabs>
        <w:spacing w:after="0" w:line="240" w:lineRule="auto"/>
        <w:ind w:right="313"/>
        <w:jc w:val="center"/>
        <w:rPr>
          <w:b/>
          <w:sz w:val="21"/>
          <w:szCs w:val="21"/>
        </w:rPr>
      </w:pPr>
    </w:p>
    <w:p w:rsidR="00313040" w:rsidRDefault="00866E24">
      <w:pPr>
        <w:widowControl w:val="0"/>
        <w:numPr>
          <w:ilvl w:val="0"/>
          <w:numId w:val="1"/>
        </w:numPr>
        <w:pBdr>
          <w:top w:val="nil"/>
          <w:left w:val="nil"/>
          <w:bottom w:val="nil"/>
          <w:right w:val="nil"/>
          <w:between w:val="nil"/>
        </w:pBdr>
        <w:tabs>
          <w:tab w:val="left" w:pos="820"/>
        </w:tabs>
        <w:spacing w:after="0" w:line="240" w:lineRule="auto"/>
        <w:ind w:right="153"/>
        <w:rPr>
          <w:color w:val="000000"/>
          <w:sz w:val="21"/>
          <w:szCs w:val="21"/>
        </w:rPr>
      </w:pPr>
      <w:r>
        <w:rPr>
          <w:color w:val="000000"/>
          <w:sz w:val="21"/>
          <w:szCs w:val="21"/>
        </w:rPr>
        <w:t>Students will sign into Google classroom at their designated classroom time and join the scheduled Google Meet or Zoom. Students are expected to follow their normal daily bell schedule.</w:t>
      </w:r>
    </w:p>
    <w:p w:rsidR="00313040" w:rsidRDefault="00866E24">
      <w:pPr>
        <w:widowControl w:val="0"/>
        <w:numPr>
          <w:ilvl w:val="0"/>
          <w:numId w:val="1"/>
        </w:numPr>
        <w:pBdr>
          <w:top w:val="nil"/>
          <w:left w:val="nil"/>
          <w:bottom w:val="nil"/>
          <w:right w:val="nil"/>
          <w:between w:val="nil"/>
        </w:pBdr>
        <w:tabs>
          <w:tab w:val="left" w:pos="820"/>
        </w:tabs>
        <w:spacing w:after="0" w:line="240" w:lineRule="auto"/>
        <w:ind w:right="153"/>
        <w:rPr>
          <w:color w:val="000000"/>
          <w:sz w:val="21"/>
          <w:szCs w:val="21"/>
        </w:rPr>
      </w:pPr>
      <w:r>
        <w:rPr>
          <w:color w:val="000000"/>
          <w:sz w:val="21"/>
          <w:szCs w:val="21"/>
        </w:rPr>
        <w:t xml:space="preserve">Students will join the Google Meet or </w:t>
      </w:r>
      <w:proofErr w:type="gramStart"/>
      <w:r>
        <w:rPr>
          <w:color w:val="000000"/>
          <w:sz w:val="21"/>
          <w:szCs w:val="21"/>
        </w:rPr>
        <w:t>Zoom  link</w:t>
      </w:r>
      <w:proofErr w:type="gramEnd"/>
      <w:r>
        <w:rPr>
          <w:color w:val="000000"/>
          <w:sz w:val="21"/>
          <w:szCs w:val="21"/>
        </w:rPr>
        <w:t xml:space="preserve"> shared within the Google Classroom and remain logged in for the duration of the class.</w:t>
      </w:r>
    </w:p>
    <w:p w:rsidR="00313040" w:rsidRDefault="00866E24">
      <w:pPr>
        <w:widowControl w:val="0"/>
        <w:numPr>
          <w:ilvl w:val="0"/>
          <w:numId w:val="1"/>
        </w:numPr>
        <w:pBdr>
          <w:top w:val="nil"/>
          <w:left w:val="nil"/>
          <w:bottom w:val="nil"/>
          <w:right w:val="nil"/>
          <w:between w:val="nil"/>
        </w:pBdr>
        <w:tabs>
          <w:tab w:val="left" w:pos="820"/>
        </w:tabs>
        <w:spacing w:after="0" w:line="240" w:lineRule="auto"/>
        <w:ind w:right="153"/>
        <w:rPr>
          <w:color w:val="000000"/>
          <w:sz w:val="21"/>
          <w:szCs w:val="21"/>
        </w:rPr>
      </w:pPr>
      <w:r>
        <w:rPr>
          <w:color w:val="000000"/>
          <w:sz w:val="21"/>
          <w:szCs w:val="21"/>
        </w:rPr>
        <w:t>Students will mute their microphone while logged into each live session.</w:t>
      </w:r>
    </w:p>
    <w:p w:rsidR="00313040" w:rsidRDefault="00866E24">
      <w:pPr>
        <w:widowControl w:val="0"/>
        <w:numPr>
          <w:ilvl w:val="0"/>
          <w:numId w:val="1"/>
        </w:numPr>
        <w:pBdr>
          <w:top w:val="nil"/>
          <w:left w:val="nil"/>
          <w:bottom w:val="nil"/>
          <w:right w:val="nil"/>
          <w:between w:val="nil"/>
        </w:pBdr>
        <w:tabs>
          <w:tab w:val="left" w:pos="820"/>
        </w:tabs>
        <w:spacing w:after="0" w:line="240" w:lineRule="auto"/>
        <w:ind w:right="153"/>
        <w:rPr>
          <w:color w:val="000000"/>
          <w:sz w:val="21"/>
          <w:szCs w:val="21"/>
        </w:rPr>
      </w:pPr>
      <w:r>
        <w:rPr>
          <w:color w:val="000000"/>
          <w:sz w:val="21"/>
          <w:szCs w:val="21"/>
        </w:rPr>
        <w:t xml:space="preserve">Students will access all lessons and learning activities assigned by the teacher within their Google Classroom. </w:t>
      </w:r>
    </w:p>
    <w:p w:rsidR="00313040" w:rsidRDefault="00866E24">
      <w:pPr>
        <w:widowControl w:val="0"/>
        <w:numPr>
          <w:ilvl w:val="0"/>
          <w:numId w:val="1"/>
        </w:numPr>
        <w:pBdr>
          <w:top w:val="nil"/>
          <w:left w:val="nil"/>
          <w:bottom w:val="nil"/>
          <w:right w:val="nil"/>
          <w:between w:val="nil"/>
        </w:pBdr>
        <w:tabs>
          <w:tab w:val="left" w:pos="820"/>
        </w:tabs>
        <w:spacing w:after="0" w:line="240" w:lineRule="auto"/>
        <w:ind w:right="153"/>
        <w:rPr>
          <w:color w:val="000000"/>
          <w:sz w:val="21"/>
          <w:szCs w:val="21"/>
        </w:rPr>
      </w:pPr>
      <w:r>
        <w:rPr>
          <w:color w:val="000000"/>
          <w:sz w:val="21"/>
          <w:szCs w:val="21"/>
        </w:rPr>
        <w:t xml:space="preserve">It is expected that students complete the daily assignment to be marked present for that class period. </w:t>
      </w:r>
    </w:p>
    <w:p w:rsidR="00313040" w:rsidRDefault="00866E24">
      <w:pPr>
        <w:widowControl w:val="0"/>
        <w:numPr>
          <w:ilvl w:val="0"/>
          <w:numId w:val="1"/>
        </w:numPr>
        <w:pBdr>
          <w:top w:val="nil"/>
          <w:left w:val="nil"/>
          <w:bottom w:val="nil"/>
          <w:right w:val="nil"/>
          <w:between w:val="nil"/>
        </w:pBdr>
        <w:tabs>
          <w:tab w:val="left" w:pos="820"/>
        </w:tabs>
        <w:spacing w:after="0" w:line="240" w:lineRule="auto"/>
        <w:ind w:right="153"/>
        <w:rPr>
          <w:color w:val="000000"/>
          <w:sz w:val="21"/>
          <w:szCs w:val="21"/>
        </w:rPr>
      </w:pPr>
      <w:r>
        <w:rPr>
          <w:color w:val="000000"/>
          <w:sz w:val="21"/>
          <w:szCs w:val="21"/>
        </w:rPr>
        <w:t>Students in quarantine must submit the daily assignment prior to the beginning of class the following school day.</w:t>
      </w:r>
    </w:p>
    <w:p w:rsidR="00313040" w:rsidRDefault="00866E24">
      <w:pPr>
        <w:widowControl w:val="0"/>
        <w:numPr>
          <w:ilvl w:val="0"/>
          <w:numId w:val="1"/>
        </w:numPr>
        <w:pBdr>
          <w:top w:val="nil"/>
          <w:left w:val="nil"/>
          <w:bottom w:val="nil"/>
          <w:right w:val="nil"/>
          <w:between w:val="nil"/>
        </w:pBdr>
        <w:tabs>
          <w:tab w:val="left" w:pos="820"/>
        </w:tabs>
        <w:spacing w:after="0" w:line="240" w:lineRule="auto"/>
        <w:ind w:right="153"/>
        <w:rPr>
          <w:color w:val="000000"/>
          <w:sz w:val="21"/>
          <w:szCs w:val="21"/>
        </w:rPr>
      </w:pPr>
      <w:r>
        <w:rPr>
          <w:color w:val="000000"/>
          <w:sz w:val="21"/>
          <w:szCs w:val="21"/>
        </w:rPr>
        <w:t xml:space="preserve">Students that may have questions about assignments may email their teachers or attend their teacher’s virtual office hour for clarification. </w:t>
      </w:r>
    </w:p>
    <w:p w:rsidR="00313040" w:rsidRDefault="00313040">
      <w:pPr>
        <w:widowControl w:val="0"/>
        <w:tabs>
          <w:tab w:val="left" w:pos="820"/>
        </w:tabs>
        <w:spacing w:after="0" w:line="240" w:lineRule="auto"/>
        <w:ind w:left="720" w:right="393"/>
        <w:rPr>
          <w:color w:val="FF0000"/>
          <w:sz w:val="21"/>
          <w:szCs w:val="21"/>
        </w:rPr>
      </w:pPr>
    </w:p>
    <w:sectPr w:rsidR="00313040">
      <w:headerReference w:type="default" r:id="rId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C4B" w:rsidRDefault="00E21C4B">
      <w:pPr>
        <w:spacing w:after="0" w:line="240" w:lineRule="auto"/>
      </w:pPr>
      <w:r>
        <w:separator/>
      </w:r>
    </w:p>
  </w:endnote>
  <w:endnote w:type="continuationSeparator" w:id="0">
    <w:p w:rsidR="00E21C4B" w:rsidRDefault="00E2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C4B" w:rsidRDefault="00E21C4B">
      <w:pPr>
        <w:spacing w:after="0" w:line="240" w:lineRule="auto"/>
      </w:pPr>
      <w:r>
        <w:separator/>
      </w:r>
    </w:p>
  </w:footnote>
  <w:footnote w:type="continuationSeparator" w:id="0">
    <w:p w:rsidR="00E21C4B" w:rsidRDefault="00E21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040" w:rsidRDefault="00866E24">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2529734" cy="48405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29734" cy="48405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F2C3A"/>
    <w:multiLevelType w:val="multilevel"/>
    <w:tmpl w:val="C8E0E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D97761"/>
    <w:multiLevelType w:val="multilevel"/>
    <w:tmpl w:val="3BE8A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CC771B"/>
    <w:multiLevelType w:val="multilevel"/>
    <w:tmpl w:val="517436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EC961D2"/>
    <w:multiLevelType w:val="multilevel"/>
    <w:tmpl w:val="1D14F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C63A49"/>
    <w:multiLevelType w:val="multilevel"/>
    <w:tmpl w:val="9F2275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E575183"/>
    <w:multiLevelType w:val="multilevel"/>
    <w:tmpl w:val="845E6E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40"/>
    <w:rsid w:val="0002370F"/>
    <w:rsid w:val="00313040"/>
    <w:rsid w:val="003F7C9B"/>
    <w:rsid w:val="00694B0E"/>
    <w:rsid w:val="00866E24"/>
    <w:rsid w:val="009B4F63"/>
    <w:rsid w:val="00E2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B9A9C-377B-4259-80A9-61934D2F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F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C36582"/>
    <w:pPr>
      <w:ind w:left="720"/>
      <w:contextualSpacing/>
    </w:pPr>
  </w:style>
  <w:style w:type="paragraph" w:styleId="BodyText">
    <w:name w:val="Body Text"/>
    <w:basedOn w:val="Normal"/>
    <w:link w:val="BodyTextChar"/>
    <w:uiPriority w:val="1"/>
    <w:qFormat/>
    <w:rsid w:val="00C3658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3658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0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243"/>
  </w:style>
  <w:style w:type="paragraph" w:styleId="Footer">
    <w:name w:val="footer"/>
    <w:basedOn w:val="Normal"/>
    <w:link w:val="FooterChar"/>
    <w:uiPriority w:val="99"/>
    <w:unhideWhenUsed/>
    <w:rsid w:val="007B0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243"/>
  </w:style>
  <w:style w:type="table" w:styleId="TableGrid">
    <w:name w:val="Table Grid"/>
    <w:basedOn w:val="TableNormal"/>
    <w:uiPriority w:val="39"/>
    <w:rsid w:val="00B6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Vu14NLuWBnj3b213eWJHzcvww==">AMUW2mXZFX5SlEcdJVODUqHacL2WhvooymHPGSKB/kkrUc0UczwUZkhPXtVdDKhALSNdkZcCttSYRqt31UF4onP4+JtTyYPFFH0kDWEdE5MxPv6O1r5yiEj2yHFyn7aTohYMJi6NVLJt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Stitzinger</dc:creator>
  <cp:lastModifiedBy>Linda Murdock</cp:lastModifiedBy>
  <cp:revision>2</cp:revision>
  <cp:lastPrinted>2021-08-26T18:49:00Z</cp:lastPrinted>
  <dcterms:created xsi:type="dcterms:W3CDTF">2021-09-08T22:09:00Z</dcterms:created>
  <dcterms:modified xsi:type="dcterms:W3CDTF">2021-09-08T22:09:00Z</dcterms:modified>
</cp:coreProperties>
</file>